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0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34"/>
        <w:gridCol w:w="5434"/>
        <w:gridCol w:w="5434"/>
      </w:tblGrid>
      <w:tr w:rsidR="00613746" w:rsidTr="00EF4263">
        <w:trPr>
          <w:trHeight w:val="11470"/>
        </w:trPr>
        <w:tc>
          <w:tcPr>
            <w:tcW w:w="5434" w:type="dxa"/>
          </w:tcPr>
          <w:p w:rsidR="00A676D2" w:rsidRDefault="00A676D2" w:rsidP="00A676D2">
            <w:pPr>
              <w:widowControl w:val="0"/>
              <w:ind w:left="33" w:right="453" w:hanging="33"/>
              <w:jc w:val="center"/>
              <w:rPr>
                <w:bCs/>
              </w:rPr>
            </w:pPr>
            <w:r>
              <w:rPr>
                <w:bCs/>
              </w:rPr>
              <w:br/>
            </w:r>
            <w:r>
              <w:rPr>
                <w:bCs/>
              </w:rPr>
              <w:br/>
            </w:r>
          </w:p>
          <w:p w:rsidR="00A676D2" w:rsidRDefault="00A676D2" w:rsidP="00A676D2">
            <w:pPr>
              <w:widowControl w:val="0"/>
              <w:ind w:left="33" w:right="453" w:hanging="33"/>
              <w:jc w:val="center"/>
              <w:rPr>
                <w:bCs/>
              </w:rPr>
            </w:pPr>
          </w:p>
          <w:p w:rsidR="00613746" w:rsidRPr="00613746" w:rsidRDefault="00613746" w:rsidP="00A676D2">
            <w:pPr>
              <w:widowControl w:val="0"/>
              <w:ind w:left="33" w:right="453" w:hanging="33"/>
              <w:jc w:val="center"/>
            </w:pPr>
            <w:r w:rsidRPr="00613746">
              <w:rPr>
                <w:bCs/>
              </w:rPr>
              <w:t>МУНИЦИПАЛЬНОЕ БЮДЖЕТНОЕ ОБЩЕОБРАЗОВАТЕЛЬНОЕ УЧРЕЖДЕНИЕ</w:t>
            </w:r>
          </w:p>
          <w:p w:rsidR="00613746" w:rsidRPr="00613746" w:rsidRDefault="00613746" w:rsidP="00613746">
            <w:pPr>
              <w:widowControl w:val="0"/>
              <w:ind w:right="453"/>
              <w:jc w:val="center"/>
              <w:rPr>
                <w:bCs/>
              </w:rPr>
            </w:pPr>
            <w:r w:rsidRPr="00613746">
              <w:rPr>
                <w:bCs/>
              </w:rPr>
              <w:t>«СРЕДНЯЯ ОБЩЕОБРАЗОВАТЕЛЬНАЯ ШКОЛА № 19</w:t>
            </w:r>
          </w:p>
          <w:p w:rsidR="00613746" w:rsidRPr="00613746" w:rsidRDefault="00613746" w:rsidP="00613746">
            <w:pPr>
              <w:widowControl w:val="0"/>
              <w:ind w:right="453"/>
              <w:jc w:val="center"/>
            </w:pPr>
            <w:r w:rsidRPr="00613746">
              <w:rPr>
                <w:bCs/>
              </w:rPr>
              <w:t>ИМЕНИ ГЕРОЯ СОВЕТСКОГО СОЮЗА М.К. НЕХАЕВА»</w:t>
            </w:r>
          </w:p>
          <w:p w:rsidR="00613746" w:rsidRDefault="00613746"/>
          <w:p w:rsidR="00613746" w:rsidRDefault="00613746" w:rsidP="00613746">
            <w:pPr>
              <w:spacing w:before="100" w:beforeAutospacing="1" w:after="100" w:afterAutospacing="1"/>
              <w:jc w:val="both"/>
              <w:rPr>
                <w:rFonts w:ascii="Georgia" w:hAnsi="Georgia"/>
                <w:b/>
                <w:bCs/>
                <w:color w:val="000000"/>
                <w:sz w:val="18"/>
                <w:szCs w:val="18"/>
              </w:rPr>
            </w:pPr>
          </w:p>
          <w:p w:rsidR="00613746" w:rsidRDefault="00613746" w:rsidP="00613746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613746">
              <w:rPr>
                <w:b/>
                <w:bCs/>
                <w:color w:val="000000"/>
                <w:sz w:val="32"/>
                <w:szCs w:val="32"/>
              </w:rPr>
              <w:t>Настольная дидактическая игра «</w:t>
            </w:r>
            <w:proofErr w:type="spellStart"/>
            <w:r w:rsidRPr="00613746">
              <w:rPr>
                <w:b/>
                <w:bCs/>
                <w:color w:val="000000"/>
                <w:sz w:val="32"/>
                <w:szCs w:val="32"/>
              </w:rPr>
              <w:t>Экобросайка</w:t>
            </w:r>
            <w:proofErr w:type="spellEnd"/>
            <w:r w:rsidRPr="00613746">
              <w:rPr>
                <w:b/>
                <w:bCs/>
                <w:color w:val="000000"/>
                <w:sz w:val="32"/>
                <w:szCs w:val="32"/>
              </w:rPr>
              <w:t>»</w:t>
            </w:r>
            <w:r>
              <w:rPr>
                <w:b/>
                <w:bCs/>
                <w:color w:val="000000"/>
                <w:sz w:val="32"/>
                <w:szCs w:val="32"/>
              </w:rPr>
              <w:br/>
            </w:r>
            <w:r w:rsidRPr="00613746">
              <w:rPr>
                <w:b/>
                <w:bCs/>
                <w:color w:val="000000"/>
                <w:sz w:val="32"/>
                <w:szCs w:val="32"/>
              </w:rPr>
              <w:t xml:space="preserve"> Тема «Родной край» для детей 5-7 лет</w:t>
            </w:r>
          </w:p>
          <w:p w:rsidR="00613746" w:rsidRDefault="00106B62" w:rsidP="00106B62">
            <w:pPr>
              <w:spacing w:before="100" w:beforeAutospacing="1" w:after="100" w:afterAutospacing="1"/>
              <w:ind w:left="1027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>
                  <wp:extent cx="1800700" cy="2208102"/>
                  <wp:effectExtent l="228600" t="0" r="199550" b="0"/>
                  <wp:docPr id="1" name="Рисунок 1" descr="C:\Users\LENOVO\Downloads\IMG_20260325_082330_edit_6546359322769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wnloads\IMG_20260325_082330_edit_6546359322769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00692" cy="2208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B62" w:rsidRDefault="00106B62" w:rsidP="00106B62">
            <w:pPr>
              <w:spacing w:before="100" w:beforeAutospacing="1" w:after="100" w:afterAutospacing="1"/>
              <w:ind w:right="226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Воспитатель: Бурова Е.С.   </w:t>
            </w:r>
          </w:p>
          <w:p w:rsidR="00106B62" w:rsidRPr="00613746" w:rsidRDefault="00106B62" w:rsidP="00106B62">
            <w:pPr>
              <w:spacing w:before="100" w:beforeAutospacing="1" w:after="100" w:afterAutospacing="1"/>
              <w:ind w:right="22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.С</w:t>
            </w:r>
            <w:proofErr w:type="gramEnd"/>
            <w:r>
              <w:rPr>
                <w:color w:val="000000"/>
                <w:sz w:val="16"/>
                <w:szCs w:val="16"/>
              </w:rPr>
              <w:t>ергиев Посад – 2026 г.</w:t>
            </w:r>
          </w:p>
          <w:p w:rsidR="00106B62" w:rsidRDefault="00106B62" w:rsidP="00106B62">
            <w:pPr>
              <w:spacing w:before="100" w:beforeAutospacing="1" w:after="100" w:afterAutospacing="1"/>
              <w:ind w:left="1027"/>
              <w:rPr>
                <w:b/>
                <w:bCs/>
                <w:color w:val="000000"/>
                <w:sz w:val="32"/>
                <w:szCs w:val="32"/>
              </w:rPr>
            </w:pPr>
          </w:p>
          <w:p w:rsidR="00613746" w:rsidRDefault="00613746" w:rsidP="00106B62">
            <w:pPr>
              <w:spacing w:before="100" w:beforeAutospacing="1" w:after="100" w:afterAutospacing="1"/>
              <w:ind w:right="226"/>
              <w:jc w:val="center"/>
            </w:pPr>
          </w:p>
        </w:tc>
        <w:tc>
          <w:tcPr>
            <w:tcW w:w="5434" w:type="dxa"/>
          </w:tcPr>
          <w:p w:rsidR="00613746" w:rsidRDefault="00613746" w:rsidP="00613746">
            <w:pPr>
              <w:spacing w:before="100" w:beforeAutospacing="1" w:after="100" w:afterAutospacing="1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  <w:p w:rsidR="00613746" w:rsidRPr="00613746" w:rsidRDefault="00613746" w:rsidP="00613746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</w:p>
          <w:p w:rsidR="00A676D2" w:rsidRPr="009A59FF" w:rsidRDefault="00A676D2" w:rsidP="00A676D2">
            <w:pPr>
              <w:spacing w:after="160"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br/>
              <w:t>Цель</w:t>
            </w:r>
            <w:r w:rsidRPr="00A676D2">
              <w:rPr>
                <w:bCs/>
                <w:sz w:val="24"/>
                <w:szCs w:val="24"/>
              </w:rPr>
              <w:t>:    сформировать представление детей 5 -7 лет о многообразии флоры и фауны  родного края.</w:t>
            </w:r>
            <w:r w:rsidRPr="00A676D2">
              <w:rPr>
                <w:sz w:val="24"/>
                <w:szCs w:val="24"/>
              </w:rPr>
              <w:t xml:space="preserve"> </w:t>
            </w:r>
          </w:p>
          <w:p w:rsidR="00A676D2" w:rsidRPr="009A59FF" w:rsidRDefault="00A676D2" w:rsidP="00A676D2">
            <w:pPr>
              <w:spacing w:before="240" w:after="80" w:line="276" w:lineRule="auto"/>
              <w:outlineLvl w:val="1"/>
              <w:rPr>
                <w:bCs/>
                <w:sz w:val="24"/>
                <w:szCs w:val="24"/>
              </w:rPr>
            </w:pPr>
            <w:r w:rsidRPr="009A59FF">
              <w:rPr>
                <w:bCs/>
                <w:sz w:val="24"/>
                <w:szCs w:val="24"/>
              </w:rPr>
              <w:t>Задачи</w:t>
            </w:r>
            <w:r w:rsidRPr="00A676D2">
              <w:rPr>
                <w:bCs/>
                <w:sz w:val="24"/>
                <w:szCs w:val="24"/>
              </w:rPr>
              <w:t>:</w:t>
            </w:r>
          </w:p>
          <w:p w:rsidR="00A676D2" w:rsidRPr="009A59FF" w:rsidRDefault="00106B62" w:rsidP="00A676D2">
            <w:pPr>
              <w:numPr>
                <w:ilvl w:val="0"/>
                <w:numId w:val="3"/>
              </w:numPr>
              <w:spacing w:line="276" w:lineRule="auto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Образовательные</w:t>
            </w:r>
            <w:r w:rsidR="00A676D2" w:rsidRPr="00A676D2">
              <w:rPr>
                <w:sz w:val="24"/>
                <w:szCs w:val="24"/>
              </w:rPr>
              <w:t xml:space="preserve">: </w:t>
            </w:r>
            <w:r w:rsidR="00A676D2" w:rsidRPr="009A59FF">
              <w:rPr>
                <w:sz w:val="24"/>
                <w:szCs w:val="24"/>
              </w:rPr>
              <w:t xml:space="preserve"> закрепить и расширить представление детей о </w:t>
            </w:r>
            <w:r w:rsidR="00A676D2" w:rsidRPr="00A676D2">
              <w:rPr>
                <w:sz w:val="24"/>
                <w:szCs w:val="24"/>
              </w:rPr>
              <w:t xml:space="preserve">растительном и природном мире </w:t>
            </w:r>
            <w:r w:rsidR="00A676D2" w:rsidRPr="009A59FF">
              <w:rPr>
                <w:sz w:val="24"/>
                <w:szCs w:val="24"/>
              </w:rPr>
              <w:t>родного края</w:t>
            </w:r>
            <w:r w:rsidR="00A676D2" w:rsidRPr="00A676D2">
              <w:rPr>
                <w:sz w:val="24"/>
                <w:szCs w:val="24"/>
              </w:rPr>
              <w:t>.</w:t>
            </w:r>
            <w:proofErr w:type="gramEnd"/>
          </w:p>
          <w:p w:rsidR="00A676D2" w:rsidRPr="00A676D2" w:rsidRDefault="00A676D2" w:rsidP="00A676D2">
            <w:pPr>
              <w:numPr>
                <w:ilvl w:val="0"/>
                <w:numId w:val="3"/>
              </w:numPr>
              <w:spacing w:beforeAutospacing="1" w:line="276" w:lineRule="auto"/>
              <w:ind w:left="0"/>
              <w:rPr>
                <w:sz w:val="24"/>
                <w:szCs w:val="24"/>
              </w:rPr>
            </w:pPr>
            <w:r w:rsidRPr="00A676D2">
              <w:rPr>
                <w:bCs/>
                <w:sz w:val="24"/>
                <w:szCs w:val="24"/>
              </w:rPr>
              <w:t>Развивающие:</w:t>
            </w:r>
            <w:r w:rsidRPr="009A59FF">
              <w:rPr>
                <w:sz w:val="24"/>
                <w:szCs w:val="24"/>
              </w:rPr>
              <w:t> </w:t>
            </w:r>
            <w:r w:rsidRPr="00A676D2">
              <w:rPr>
                <w:sz w:val="24"/>
                <w:szCs w:val="24"/>
              </w:rPr>
              <w:t xml:space="preserve"> </w:t>
            </w:r>
            <w:r w:rsidRPr="00A676D2">
              <w:rPr>
                <w:sz w:val="24"/>
                <w:szCs w:val="24"/>
                <w:shd w:val="clear" w:color="auto" w:fill="FFFFFF"/>
              </w:rPr>
              <w:t xml:space="preserve">формировать познавательный интерес, развивать внимание, память и коммуникативные навыки. </w:t>
            </w:r>
          </w:p>
          <w:p w:rsidR="00A676D2" w:rsidRPr="00A676D2" w:rsidRDefault="00A676D2" w:rsidP="00A676D2">
            <w:pPr>
              <w:numPr>
                <w:ilvl w:val="0"/>
                <w:numId w:val="3"/>
              </w:numPr>
              <w:spacing w:beforeAutospacing="1" w:line="276" w:lineRule="auto"/>
              <w:ind w:left="0"/>
              <w:rPr>
                <w:sz w:val="24"/>
                <w:szCs w:val="24"/>
              </w:rPr>
            </w:pPr>
            <w:r w:rsidRPr="00A676D2">
              <w:rPr>
                <w:bCs/>
                <w:sz w:val="24"/>
                <w:szCs w:val="24"/>
              </w:rPr>
              <w:t>Воспитательные</w:t>
            </w:r>
            <w:r w:rsidRPr="00A676D2">
              <w:rPr>
                <w:sz w:val="24"/>
                <w:szCs w:val="24"/>
              </w:rPr>
              <w:t xml:space="preserve">: </w:t>
            </w:r>
            <w:r w:rsidRPr="009A59FF">
              <w:rPr>
                <w:sz w:val="24"/>
                <w:szCs w:val="24"/>
              </w:rPr>
              <w:t xml:space="preserve"> воспитывать бережное отношение к </w:t>
            </w:r>
            <w:r w:rsidRPr="00A676D2">
              <w:rPr>
                <w:sz w:val="24"/>
                <w:szCs w:val="24"/>
              </w:rPr>
              <w:t>богатству природы</w:t>
            </w:r>
            <w:r w:rsidRPr="009A59FF">
              <w:rPr>
                <w:sz w:val="24"/>
                <w:szCs w:val="24"/>
              </w:rPr>
              <w:t xml:space="preserve"> родного края, чувство гордости, любви, ответственности за родную природу</w:t>
            </w:r>
            <w:r w:rsidRPr="00A676D2">
              <w:rPr>
                <w:sz w:val="24"/>
                <w:szCs w:val="24"/>
              </w:rPr>
              <w:t xml:space="preserve">, </w:t>
            </w:r>
            <w:r w:rsidRPr="009A59FF">
              <w:rPr>
                <w:sz w:val="24"/>
                <w:szCs w:val="24"/>
              </w:rPr>
              <w:t>желание её охранять и оказывать посильную помощь</w:t>
            </w:r>
            <w:r w:rsidRPr="00A676D2">
              <w:rPr>
                <w:sz w:val="24"/>
                <w:szCs w:val="24"/>
              </w:rPr>
              <w:t>.</w:t>
            </w:r>
          </w:p>
          <w:p w:rsidR="00613746" w:rsidRPr="00613746" w:rsidRDefault="00613746" w:rsidP="00613746">
            <w:pPr>
              <w:spacing w:before="100" w:beforeAutospacing="1" w:after="100" w:afterAutospacing="1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A676D2">
              <w:rPr>
                <w:color w:val="000000"/>
                <w:sz w:val="24"/>
                <w:szCs w:val="24"/>
              </w:rPr>
              <w:t>Количество</w:t>
            </w:r>
            <w:r w:rsidRPr="00613746">
              <w:rPr>
                <w:color w:val="000000"/>
                <w:sz w:val="24"/>
                <w:szCs w:val="24"/>
              </w:rPr>
              <w:t xml:space="preserve"> игроков: ведущий </w:t>
            </w:r>
            <w:r w:rsidRPr="00613746">
              <w:rPr>
                <w:i/>
                <w:iCs/>
                <w:color w:val="000000"/>
                <w:sz w:val="24"/>
                <w:szCs w:val="24"/>
              </w:rPr>
              <w:t>(взрослый)</w:t>
            </w:r>
            <w:r w:rsidRPr="00613746">
              <w:rPr>
                <w:color w:val="000000"/>
                <w:sz w:val="24"/>
                <w:szCs w:val="24"/>
              </w:rPr>
              <w:t>, 2-4 ребенка</w:t>
            </w:r>
          </w:p>
          <w:p w:rsidR="00613746" w:rsidRPr="00613746" w:rsidRDefault="00613746" w:rsidP="00613746">
            <w:pPr>
              <w:spacing w:before="100" w:beforeAutospacing="1" w:after="100" w:afterAutospacing="1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613746">
              <w:rPr>
                <w:color w:val="000000"/>
                <w:sz w:val="24"/>
                <w:szCs w:val="24"/>
              </w:rPr>
              <w:t>Используемое оборудование: игровое поле, разноцветный кубик, карточки с заданиями, фишки.</w:t>
            </w:r>
          </w:p>
          <w:p w:rsidR="00613746" w:rsidRDefault="00613746"/>
        </w:tc>
        <w:tc>
          <w:tcPr>
            <w:tcW w:w="5434" w:type="dxa"/>
          </w:tcPr>
          <w:p w:rsidR="00613746" w:rsidRDefault="00613746" w:rsidP="00613746">
            <w:pPr>
              <w:spacing w:before="100" w:beforeAutospacing="1" w:after="100" w:afterAutospacing="1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  <w:p w:rsidR="00613746" w:rsidRDefault="00613746" w:rsidP="00613746">
            <w:pPr>
              <w:spacing w:before="100" w:beforeAutospacing="1" w:after="100" w:afterAutospacing="1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  <w:p w:rsidR="00613746" w:rsidRPr="00613746" w:rsidRDefault="00A676D2" w:rsidP="00613746">
            <w:pPr>
              <w:spacing w:before="100" w:beforeAutospacing="1" w:after="100" w:afterAutospacing="1" w:line="276" w:lineRule="auto"/>
              <w:ind w:firstLine="24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br/>
            </w:r>
            <w:r w:rsidR="00613746">
              <w:rPr>
                <w:color w:val="000000"/>
                <w:sz w:val="24"/>
                <w:szCs w:val="24"/>
              </w:rPr>
              <w:t>Ход игры: п</w:t>
            </w:r>
            <w:r w:rsidR="00613746" w:rsidRPr="00613746">
              <w:rPr>
                <w:color w:val="000000"/>
                <w:sz w:val="24"/>
                <w:szCs w:val="24"/>
              </w:rPr>
              <w:t>еред детьми выкладывается игровое поле. Дети выбирают фишки и ставят их на СТАРТ. Ведущий берет карточки с заданиями. Дети по очереди кидают кубик. В зависимости от того, какой цвет выпал на кубике, ведущий читает задания с карточки заданного цвета.</w:t>
            </w:r>
          </w:p>
          <w:p w:rsidR="00613746" w:rsidRPr="00613746" w:rsidRDefault="00613746" w:rsidP="00613746">
            <w:pPr>
              <w:spacing w:before="100" w:beforeAutospacing="1" w:after="100" w:afterAutospacing="1" w:line="276" w:lineRule="auto"/>
              <w:ind w:firstLine="249"/>
              <w:jc w:val="both"/>
              <w:rPr>
                <w:color w:val="000000"/>
                <w:sz w:val="24"/>
                <w:szCs w:val="24"/>
              </w:rPr>
            </w:pPr>
            <w:r w:rsidRPr="00613746">
              <w:rPr>
                <w:color w:val="000000"/>
                <w:sz w:val="24"/>
                <w:szCs w:val="24"/>
              </w:rPr>
              <w:t>Если игрок правильно отвечает на вопрос, он переходит на следующую клетку игрового поля. Кубик бросает следующий участник. Если игрок не ответил на вопрос с карточки, он остается на своей клетке поля. Передает кубик следующему игроку. Побеждает тот, кто первым дойдет до финиша</w:t>
            </w:r>
          </w:p>
          <w:p w:rsidR="00613746" w:rsidRPr="00D5076A" w:rsidRDefault="00613746" w:rsidP="00613746">
            <w:pPr>
              <w:spacing w:before="100" w:beforeAutospacing="1" w:after="100" w:afterAutospacing="1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  <w:p w:rsidR="00613746" w:rsidRDefault="00613746"/>
        </w:tc>
      </w:tr>
      <w:tr w:rsidR="00106B62" w:rsidTr="00EF426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470"/>
        </w:trPr>
        <w:tc>
          <w:tcPr>
            <w:tcW w:w="5434" w:type="dxa"/>
            <w:tcBorders>
              <w:top w:val="nil"/>
              <w:left w:val="nil"/>
              <w:bottom w:val="nil"/>
              <w:right w:val="nil"/>
            </w:tcBorders>
          </w:tcPr>
          <w:p w:rsidR="00106B62" w:rsidRDefault="00106B62" w:rsidP="008268E3">
            <w:pPr>
              <w:widowControl w:val="0"/>
              <w:ind w:left="33" w:right="453" w:hanging="33"/>
              <w:jc w:val="center"/>
              <w:rPr>
                <w:bCs/>
              </w:rPr>
            </w:pPr>
            <w:r>
              <w:rPr>
                <w:bCs/>
              </w:rPr>
              <w:lastRenderedPageBreak/>
              <w:br/>
            </w:r>
            <w:r>
              <w:rPr>
                <w:bCs/>
              </w:rPr>
              <w:br/>
            </w:r>
          </w:p>
          <w:p w:rsidR="00106B62" w:rsidRDefault="00106B62" w:rsidP="008268E3">
            <w:pPr>
              <w:widowControl w:val="0"/>
              <w:ind w:left="33" w:right="453" w:hanging="33"/>
              <w:jc w:val="center"/>
              <w:rPr>
                <w:bCs/>
              </w:rPr>
            </w:pPr>
          </w:p>
          <w:p w:rsidR="00106B62" w:rsidRPr="00613746" w:rsidRDefault="00106B62" w:rsidP="00106B62">
            <w:pPr>
              <w:widowControl w:val="0"/>
              <w:ind w:left="33" w:right="453" w:hanging="33"/>
              <w:jc w:val="center"/>
              <w:rPr>
                <w:color w:val="000000"/>
                <w:sz w:val="16"/>
                <w:szCs w:val="16"/>
              </w:rPr>
            </w:pPr>
          </w:p>
          <w:p w:rsidR="00CC2ADB" w:rsidRDefault="00CC2ADB" w:rsidP="00106B62">
            <w:pPr>
              <w:ind w:firstLine="317"/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</w:pPr>
          </w:p>
          <w:p w:rsidR="00CC2ADB" w:rsidRDefault="00CC2ADB" w:rsidP="00106B62">
            <w:pPr>
              <w:ind w:firstLine="317"/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</w:pPr>
          </w:p>
          <w:p w:rsidR="00CC2ADB" w:rsidRDefault="00CC2ADB" w:rsidP="00106B62">
            <w:pPr>
              <w:ind w:firstLine="317"/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</w:pPr>
          </w:p>
          <w:p w:rsidR="00CC2ADB" w:rsidRDefault="00CC2ADB" w:rsidP="00106B62">
            <w:pPr>
              <w:ind w:firstLine="317"/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</w:pPr>
          </w:p>
          <w:p w:rsidR="00CC2ADB" w:rsidRPr="00E22B71" w:rsidRDefault="00CC2ADB" w:rsidP="00106B62">
            <w:pPr>
              <w:ind w:firstLine="317"/>
              <w:rPr>
                <w:rStyle w:val="a6"/>
                <w:i/>
                <w:color w:val="333333"/>
                <w:sz w:val="24"/>
                <w:szCs w:val="24"/>
                <w:shd w:val="clear" w:color="auto" w:fill="FFFFFF"/>
              </w:rPr>
            </w:pPr>
          </w:p>
          <w:p w:rsidR="00106B62" w:rsidRPr="00E22B71" w:rsidRDefault="00106B62" w:rsidP="00E22B71">
            <w:pPr>
              <w:ind w:firstLine="317"/>
              <w:rPr>
                <w:i/>
                <w:sz w:val="24"/>
                <w:szCs w:val="24"/>
              </w:rPr>
            </w:pPr>
            <w:r w:rsidRPr="00E22B71">
              <w:rPr>
                <w:rStyle w:val="a6"/>
                <w:i/>
                <w:color w:val="333333"/>
                <w:sz w:val="24"/>
                <w:szCs w:val="24"/>
                <w:shd w:val="clear" w:color="auto" w:fill="FFFFFF"/>
              </w:rPr>
              <w:t>Ю</w:t>
            </w:r>
            <w:r w:rsidR="00E22B71">
              <w:rPr>
                <w:rStyle w:val="a6"/>
                <w:i/>
                <w:color w:val="333333"/>
                <w:sz w:val="24"/>
                <w:szCs w:val="24"/>
                <w:shd w:val="clear" w:color="auto" w:fill="FFFFFF"/>
              </w:rPr>
              <w:t>рий Васильевич</w:t>
            </w:r>
            <w:r w:rsidRPr="00E22B71">
              <w:rPr>
                <w:rStyle w:val="a6"/>
                <w:i/>
                <w:color w:val="333333"/>
                <w:sz w:val="24"/>
                <w:szCs w:val="24"/>
                <w:shd w:val="clear" w:color="auto" w:fill="FFFFFF"/>
              </w:rPr>
              <w:t xml:space="preserve"> Бондарев</w:t>
            </w:r>
            <w:r w:rsidRPr="00E22B71">
              <w:rPr>
                <w:i/>
                <w:color w:val="333333"/>
                <w:sz w:val="24"/>
                <w:szCs w:val="24"/>
                <w:shd w:val="clear" w:color="auto" w:fill="FFFFFF"/>
              </w:rPr>
              <w:t>:</w:t>
            </w:r>
          </w:p>
          <w:p w:rsidR="00106B62" w:rsidRDefault="00106B62" w:rsidP="00E22B71">
            <w:pPr>
              <w:shd w:val="clear" w:color="auto" w:fill="FFFFFF"/>
              <w:spacing w:line="220" w:lineRule="atLeast"/>
              <w:ind w:firstLine="317"/>
              <w:rPr>
                <w:i/>
                <w:color w:val="333333"/>
                <w:sz w:val="24"/>
                <w:szCs w:val="24"/>
              </w:rPr>
            </w:pPr>
            <w:r w:rsidRPr="00E22B71">
              <w:rPr>
                <w:i/>
                <w:color w:val="333333"/>
                <w:sz w:val="24"/>
                <w:szCs w:val="24"/>
              </w:rPr>
              <w:t>«Природа, неповторимая во Вселенной колыбель жизни, — это мать, родившая, вскормившая нас, и поэтому относиться к ней нужно, как к своей матери, — с высшей степенью нравственной любви».</w:t>
            </w:r>
          </w:p>
          <w:p w:rsidR="00E22B71" w:rsidRDefault="00E22B71" w:rsidP="00E22B71">
            <w:pPr>
              <w:shd w:val="clear" w:color="auto" w:fill="FFFFFF"/>
              <w:spacing w:line="220" w:lineRule="atLeast"/>
              <w:ind w:firstLine="317"/>
              <w:rPr>
                <w:i/>
                <w:color w:val="333333"/>
                <w:sz w:val="24"/>
                <w:szCs w:val="24"/>
              </w:rPr>
            </w:pPr>
          </w:p>
          <w:p w:rsidR="00E22B71" w:rsidRPr="00E22B71" w:rsidRDefault="00E22B71" w:rsidP="00E22B71">
            <w:pPr>
              <w:shd w:val="clear" w:color="auto" w:fill="FFFFFF"/>
              <w:spacing w:line="220" w:lineRule="atLeast"/>
              <w:ind w:firstLine="317"/>
              <w:rPr>
                <w:b/>
                <w:i/>
                <w:color w:val="333333"/>
                <w:sz w:val="24"/>
                <w:szCs w:val="24"/>
              </w:rPr>
            </w:pPr>
            <w:r w:rsidRPr="00E22B71">
              <w:rPr>
                <w:b/>
                <w:i/>
                <w:color w:val="333333"/>
                <w:sz w:val="24"/>
                <w:szCs w:val="24"/>
              </w:rPr>
              <w:t>Лев Николаевич Толстой</w:t>
            </w:r>
          </w:p>
          <w:p w:rsidR="00E22B71" w:rsidRPr="00E22B71" w:rsidRDefault="00E22B71" w:rsidP="00E22B71">
            <w:pPr>
              <w:pStyle w:val="a7"/>
              <w:spacing w:before="0" w:beforeAutospacing="0" w:after="0" w:afterAutospacing="0" w:line="170" w:lineRule="atLeast"/>
              <w:ind w:firstLine="317"/>
              <w:jc w:val="both"/>
              <w:rPr>
                <w:rStyle w:val="a8"/>
                <w:i w:val="0"/>
                <w:iCs w:val="0"/>
                <w:color w:val="123011"/>
                <w:sz w:val="24"/>
                <w:szCs w:val="24"/>
              </w:rPr>
            </w:pPr>
            <w:r w:rsidRPr="00E22B71">
              <w:rPr>
                <w:i/>
                <w:color w:val="123011"/>
                <w:sz w:val="24"/>
                <w:szCs w:val="24"/>
              </w:rPr>
              <w:t>«Говорят, одна ласточка не делает весны; но неужели от того, что одна ласточка не делает весны, не лететь той ласточке, которая уже чувствует весну, а дожидаться. Так дожидаться надо тогда и всякой почке и травке, и весны не будет»</w:t>
            </w:r>
            <w:r>
              <w:rPr>
                <w:i/>
                <w:color w:val="123011"/>
                <w:sz w:val="24"/>
                <w:szCs w:val="24"/>
              </w:rPr>
              <w:t>.</w:t>
            </w:r>
            <w:r w:rsidRPr="00E22B71">
              <w:rPr>
                <w:i/>
                <w:color w:val="123011"/>
                <w:sz w:val="24"/>
                <w:szCs w:val="24"/>
              </w:rPr>
              <w:t> </w:t>
            </w:r>
          </w:p>
          <w:p w:rsidR="00E22B71" w:rsidRDefault="00E22B71" w:rsidP="00E22B71">
            <w:pPr>
              <w:pStyle w:val="a7"/>
              <w:spacing w:before="0" w:beforeAutospacing="0" w:after="0" w:afterAutospacing="0" w:line="170" w:lineRule="atLeast"/>
              <w:ind w:firstLine="317"/>
              <w:jc w:val="both"/>
              <w:rPr>
                <w:rStyle w:val="a8"/>
                <w:i w:val="0"/>
                <w:iCs w:val="0"/>
                <w:color w:val="123011"/>
                <w:sz w:val="24"/>
                <w:szCs w:val="24"/>
              </w:rPr>
            </w:pPr>
          </w:p>
          <w:p w:rsidR="00E22B71" w:rsidRPr="00E22B71" w:rsidRDefault="00E22B71" w:rsidP="00E22B71">
            <w:pPr>
              <w:pStyle w:val="a7"/>
              <w:spacing w:before="0" w:beforeAutospacing="0" w:after="0" w:afterAutospacing="0" w:line="170" w:lineRule="atLeast"/>
              <w:ind w:firstLine="317"/>
              <w:jc w:val="both"/>
              <w:rPr>
                <w:rStyle w:val="a8"/>
                <w:b/>
                <w:iCs w:val="0"/>
                <w:color w:val="123011"/>
                <w:sz w:val="24"/>
                <w:szCs w:val="24"/>
              </w:rPr>
            </w:pPr>
            <w:r w:rsidRPr="00E22B71">
              <w:rPr>
                <w:rStyle w:val="a8"/>
                <w:b/>
                <w:iCs w:val="0"/>
                <w:color w:val="123011"/>
                <w:sz w:val="24"/>
                <w:szCs w:val="24"/>
              </w:rPr>
              <w:t>Михаил Михайлович Пришвин</w:t>
            </w:r>
          </w:p>
          <w:p w:rsidR="00E22B71" w:rsidRPr="00E22B71" w:rsidRDefault="00E22B71" w:rsidP="00E22B71">
            <w:pPr>
              <w:pStyle w:val="a7"/>
              <w:spacing w:before="0" w:beforeAutospacing="0" w:after="0" w:afterAutospacing="0" w:line="170" w:lineRule="atLeast"/>
              <w:ind w:firstLine="317"/>
              <w:jc w:val="both"/>
              <w:rPr>
                <w:rStyle w:val="a8"/>
                <w:i w:val="0"/>
                <w:iCs w:val="0"/>
                <w:color w:val="123011"/>
                <w:sz w:val="24"/>
                <w:szCs w:val="24"/>
              </w:rPr>
            </w:pPr>
            <w:r w:rsidRPr="00E22B71">
              <w:rPr>
                <w:i/>
                <w:color w:val="123011"/>
                <w:sz w:val="24"/>
                <w:szCs w:val="24"/>
              </w:rPr>
              <w:t>«В природе все одно с другим связано, и нет в ней ничего случайного. И если выйдет случайное явление – ищи в нем руку человека»</w:t>
            </w:r>
            <w:r>
              <w:rPr>
                <w:i/>
                <w:color w:val="123011"/>
                <w:sz w:val="24"/>
                <w:szCs w:val="24"/>
              </w:rPr>
              <w:t>.</w:t>
            </w:r>
            <w:r w:rsidRPr="00E22B71">
              <w:rPr>
                <w:color w:val="123011"/>
                <w:sz w:val="24"/>
                <w:szCs w:val="24"/>
              </w:rPr>
              <w:t xml:space="preserve"> </w:t>
            </w:r>
          </w:p>
          <w:p w:rsidR="00E22B71" w:rsidRPr="00E22B71" w:rsidRDefault="00E22B71" w:rsidP="00E22B71">
            <w:pPr>
              <w:pStyle w:val="a7"/>
              <w:spacing w:before="0" w:beforeAutospacing="0" w:after="0" w:afterAutospacing="0" w:line="170" w:lineRule="atLeast"/>
              <w:jc w:val="both"/>
              <w:rPr>
                <w:rStyle w:val="a8"/>
                <w:i w:val="0"/>
                <w:iCs w:val="0"/>
                <w:color w:val="123011"/>
                <w:sz w:val="24"/>
                <w:szCs w:val="24"/>
              </w:rPr>
            </w:pPr>
          </w:p>
          <w:p w:rsidR="00106B62" w:rsidRDefault="00106B62" w:rsidP="008268E3">
            <w:pPr>
              <w:spacing w:before="100" w:beforeAutospacing="1" w:after="100" w:afterAutospacing="1"/>
              <w:ind w:left="1027"/>
              <w:rPr>
                <w:b/>
                <w:bCs/>
                <w:color w:val="000000"/>
                <w:sz w:val="32"/>
                <w:szCs w:val="32"/>
              </w:rPr>
            </w:pPr>
          </w:p>
          <w:p w:rsidR="00106B62" w:rsidRDefault="00106B62" w:rsidP="008268E3">
            <w:pPr>
              <w:spacing w:before="100" w:beforeAutospacing="1" w:after="100" w:afterAutospacing="1"/>
              <w:ind w:right="226"/>
              <w:jc w:val="center"/>
            </w:pPr>
          </w:p>
        </w:tc>
        <w:tc>
          <w:tcPr>
            <w:tcW w:w="5434" w:type="dxa"/>
            <w:tcBorders>
              <w:top w:val="nil"/>
              <w:left w:val="nil"/>
              <w:bottom w:val="nil"/>
              <w:right w:val="nil"/>
            </w:tcBorders>
          </w:tcPr>
          <w:p w:rsidR="00106B62" w:rsidRDefault="00106B62" w:rsidP="008268E3">
            <w:pPr>
              <w:spacing w:before="100" w:beforeAutospacing="1" w:after="100" w:afterAutospacing="1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  <w:p w:rsidR="00CC2ADB" w:rsidRDefault="00CC2ADB" w:rsidP="00106B62">
            <w:pPr>
              <w:jc w:val="center"/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</w:pPr>
          </w:p>
          <w:p w:rsidR="00CC2ADB" w:rsidRDefault="00CC2ADB" w:rsidP="00106B62">
            <w:pPr>
              <w:jc w:val="center"/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</w:pPr>
          </w:p>
          <w:p w:rsidR="00CC2ADB" w:rsidRDefault="00CC2ADB" w:rsidP="00106B62">
            <w:pPr>
              <w:jc w:val="center"/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</w:pPr>
          </w:p>
          <w:p w:rsidR="00CC2ADB" w:rsidRDefault="00CC2ADB" w:rsidP="00106B62">
            <w:pPr>
              <w:jc w:val="center"/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</w:pPr>
          </w:p>
          <w:p w:rsidR="00CC2ADB" w:rsidRDefault="00CC2ADB" w:rsidP="00106B62">
            <w:pPr>
              <w:jc w:val="center"/>
              <w:rPr>
                <w:rStyle w:val="a6"/>
                <w:color w:val="333333"/>
                <w:sz w:val="24"/>
                <w:szCs w:val="24"/>
                <w:shd w:val="clear" w:color="auto" w:fill="FFFFFF"/>
              </w:rPr>
            </w:pPr>
          </w:p>
          <w:p w:rsidR="00CC2ADB" w:rsidRPr="00EF4263" w:rsidRDefault="00CC2ADB" w:rsidP="00106B62">
            <w:pPr>
              <w:jc w:val="center"/>
              <w:rPr>
                <w:rStyle w:val="a6"/>
                <w:color w:val="333333"/>
                <w:sz w:val="28"/>
                <w:szCs w:val="28"/>
                <w:shd w:val="clear" w:color="auto" w:fill="FFFFFF"/>
              </w:rPr>
            </w:pPr>
          </w:p>
          <w:p w:rsidR="00106B62" w:rsidRPr="00EF4263" w:rsidRDefault="00106B62" w:rsidP="00106B62">
            <w:pPr>
              <w:jc w:val="center"/>
              <w:rPr>
                <w:i/>
                <w:sz w:val="28"/>
                <w:szCs w:val="28"/>
              </w:rPr>
            </w:pPr>
            <w:r w:rsidRPr="00EF4263">
              <w:rPr>
                <w:rStyle w:val="a6"/>
                <w:i/>
                <w:color w:val="333333"/>
                <w:sz w:val="28"/>
                <w:szCs w:val="28"/>
                <w:shd w:val="clear" w:color="auto" w:fill="FFFFFF"/>
              </w:rPr>
              <w:t>Н</w:t>
            </w:r>
            <w:r w:rsidR="00E22B71" w:rsidRPr="00EF4263">
              <w:rPr>
                <w:rStyle w:val="a6"/>
                <w:i/>
                <w:color w:val="333333"/>
                <w:sz w:val="28"/>
                <w:szCs w:val="28"/>
                <w:shd w:val="clear" w:color="auto" w:fill="FFFFFF"/>
              </w:rPr>
              <w:t>иколай</w:t>
            </w:r>
            <w:r w:rsidRPr="00EF4263">
              <w:rPr>
                <w:rStyle w:val="a6"/>
                <w:i/>
                <w:color w:val="333333"/>
                <w:sz w:val="28"/>
                <w:szCs w:val="28"/>
                <w:shd w:val="clear" w:color="auto" w:fill="FFFFFF"/>
              </w:rPr>
              <w:t xml:space="preserve"> А</w:t>
            </w:r>
            <w:r w:rsidR="00E22B71" w:rsidRPr="00EF4263">
              <w:rPr>
                <w:rStyle w:val="a6"/>
                <w:i/>
                <w:color w:val="333333"/>
                <w:sz w:val="28"/>
                <w:szCs w:val="28"/>
                <w:shd w:val="clear" w:color="auto" w:fill="FFFFFF"/>
              </w:rPr>
              <w:t>лексеевич</w:t>
            </w:r>
            <w:r w:rsidR="00E22B71" w:rsidRPr="00EF4263">
              <w:rPr>
                <w:rStyle w:val="a6"/>
                <w:i/>
                <w:color w:val="333333"/>
                <w:sz w:val="28"/>
                <w:szCs w:val="28"/>
                <w:shd w:val="clear" w:color="auto" w:fill="FFFFFF"/>
              </w:rPr>
              <w:br/>
            </w:r>
            <w:r w:rsidRPr="00EF4263">
              <w:rPr>
                <w:rStyle w:val="a6"/>
                <w:i/>
                <w:color w:val="333333"/>
                <w:sz w:val="28"/>
                <w:szCs w:val="28"/>
                <w:shd w:val="clear" w:color="auto" w:fill="FFFFFF"/>
              </w:rPr>
              <w:t xml:space="preserve"> Некрасов</w:t>
            </w:r>
            <w:r w:rsidRPr="00EF4263">
              <w:rPr>
                <w:i/>
                <w:color w:val="333333"/>
                <w:sz w:val="28"/>
                <w:szCs w:val="28"/>
                <w:shd w:val="clear" w:color="auto" w:fill="FFFFFF"/>
              </w:rPr>
              <w:t>:</w:t>
            </w:r>
          </w:p>
          <w:p w:rsidR="00106B62" w:rsidRPr="00EF4263" w:rsidRDefault="00106B62" w:rsidP="00106B62">
            <w:pPr>
              <w:shd w:val="clear" w:color="auto" w:fill="FFFFFF"/>
              <w:spacing w:line="220" w:lineRule="atLeast"/>
              <w:jc w:val="center"/>
              <w:rPr>
                <w:i/>
                <w:color w:val="333333"/>
                <w:sz w:val="28"/>
                <w:szCs w:val="28"/>
              </w:rPr>
            </w:pPr>
            <w:r w:rsidRPr="00EF4263">
              <w:rPr>
                <w:i/>
                <w:color w:val="333333"/>
                <w:sz w:val="28"/>
                <w:szCs w:val="28"/>
              </w:rPr>
              <w:t>«Я рос, как многие, в глуши,</w:t>
            </w:r>
            <w:r w:rsidRPr="00EF4263">
              <w:rPr>
                <w:i/>
                <w:color w:val="333333"/>
                <w:sz w:val="28"/>
                <w:szCs w:val="28"/>
              </w:rPr>
              <w:br/>
              <w:t>У берегов большой реки,</w:t>
            </w:r>
            <w:r w:rsidRPr="00EF4263">
              <w:rPr>
                <w:i/>
                <w:color w:val="333333"/>
                <w:sz w:val="28"/>
                <w:szCs w:val="28"/>
              </w:rPr>
              <w:br/>
              <w:t>Где лишь кричали кулики,</w:t>
            </w:r>
            <w:r w:rsidRPr="00EF4263">
              <w:rPr>
                <w:i/>
                <w:color w:val="333333"/>
                <w:sz w:val="28"/>
                <w:szCs w:val="28"/>
              </w:rPr>
              <w:br/>
              <w:t>Шумели глухо камыши,</w:t>
            </w:r>
            <w:r w:rsidRPr="00EF4263">
              <w:rPr>
                <w:i/>
                <w:color w:val="333333"/>
                <w:sz w:val="28"/>
                <w:szCs w:val="28"/>
              </w:rPr>
              <w:br/>
              <w:t>Рядами стаи белых птиц,</w:t>
            </w:r>
            <w:r w:rsidRPr="00EF4263">
              <w:rPr>
                <w:i/>
                <w:color w:val="333333"/>
                <w:sz w:val="28"/>
                <w:szCs w:val="28"/>
              </w:rPr>
              <w:br/>
              <w:t>Как изваяния гробниц,</w:t>
            </w:r>
            <w:r w:rsidRPr="00EF4263">
              <w:rPr>
                <w:i/>
                <w:color w:val="333333"/>
                <w:sz w:val="28"/>
                <w:szCs w:val="28"/>
              </w:rPr>
              <w:br/>
              <w:t>Сидели важно на песке;</w:t>
            </w:r>
            <w:r w:rsidRPr="00EF4263">
              <w:rPr>
                <w:i/>
                <w:color w:val="333333"/>
                <w:sz w:val="28"/>
                <w:szCs w:val="28"/>
              </w:rPr>
              <w:br/>
              <w:t>Виднелись горы вдалеке,</w:t>
            </w:r>
            <w:r w:rsidRPr="00EF4263">
              <w:rPr>
                <w:i/>
                <w:color w:val="333333"/>
                <w:sz w:val="28"/>
                <w:szCs w:val="28"/>
              </w:rPr>
              <w:br/>
              <w:t>И синий бесконечный лес</w:t>
            </w:r>
            <w:proofErr w:type="gramStart"/>
            <w:r w:rsidRPr="00EF4263">
              <w:rPr>
                <w:i/>
                <w:color w:val="333333"/>
                <w:sz w:val="28"/>
                <w:szCs w:val="28"/>
              </w:rPr>
              <w:br/>
              <w:t>С</w:t>
            </w:r>
            <w:proofErr w:type="gramEnd"/>
            <w:r w:rsidRPr="00EF4263">
              <w:rPr>
                <w:i/>
                <w:color w:val="333333"/>
                <w:sz w:val="28"/>
                <w:szCs w:val="28"/>
              </w:rPr>
              <w:t>крывал ту сторону небес,</w:t>
            </w:r>
            <w:r w:rsidRPr="00EF4263">
              <w:rPr>
                <w:i/>
                <w:color w:val="333333"/>
                <w:sz w:val="28"/>
                <w:szCs w:val="28"/>
              </w:rPr>
              <w:br/>
              <w:t>Куда, дневной окончив путь,</w:t>
            </w:r>
            <w:r w:rsidRPr="00EF4263">
              <w:rPr>
                <w:i/>
                <w:color w:val="333333"/>
                <w:sz w:val="28"/>
                <w:szCs w:val="28"/>
              </w:rPr>
              <w:br/>
              <w:t>Уходит солнце отдохнуть…».</w:t>
            </w:r>
          </w:p>
          <w:p w:rsidR="00106B62" w:rsidRPr="00613746" w:rsidRDefault="00106B62" w:rsidP="008268E3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</w:p>
          <w:p w:rsidR="00106B62" w:rsidRDefault="00106B62" w:rsidP="00106B62">
            <w:pPr>
              <w:spacing w:before="100" w:beforeAutospacing="1" w:after="100" w:afterAutospacing="1" w:line="276" w:lineRule="auto"/>
              <w:jc w:val="both"/>
            </w:pPr>
          </w:p>
        </w:tc>
        <w:tc>
          <w:tcPr>
            <w:tcW w:w="5434" w:type="dxa"/>
            <w:tcBorders>
              <w:top w:val="nil"/>
              <w:left w:val="nil"/>
              <w:bottom w:val="nil"/>
              <w:right w:val="nil"/>
            </w:tcBorders>
          </w:tcPr>
          <w:p w:rsidR="00106B62" w:rsidRDefault="00106B62" w:rsidP="008268E3">
            <w:pPr>
              <w:spacing w:before="100" w:beforeAutospacing="1" w:after="100" w:afterAutospacing="1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  <w:p w:rsidR="00EF4263" w:rsidRDefault="00EF4263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rStyle w:val="a8"/>
                <w:b/>
                <w:iCs w:val="0"/>
                <w:color w:val="123011"/>
                <w:sz w:val="24"/>
                <w:szCs w:val="24"/>
              </w:rPr>
            </w:pPr>
          </w:p>
          <w:p w:rsidR="00EF4263" w:rsidRDefault="00EF4263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rStyle w:val="a8"/>
                <w:b/>
                <w:iCs w:val="0"/>
                <w:color w:val="123011"/>
                <w:sz w:val="24"/>
                <w:szCs w:val="24"/>
              </w:rPr>
            </w:pPr>
          </w:p>
          <w:p w:rsidR="00EF4263" w:rsidRDefault="00EF4263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rStyle w:val="a8"/>
                <w:b/>
                <w:iCs w:val="0"/>
                <w:color w:val="123011"/>
                <w:sz w:val="24"/>
                <w:szCs w:val="24"/>
              </w:rPr>
            </w:pPr>
          </w:p>
          <w:p w:rsidR="00EF4263" w:rsidRDefault="00EF4263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rStyle w:val="a8"/>
                <w:b/>
                <w:iCs w:val="0"/>
                <w:color w:val="123011"/>
                <w:sz w:val="24"/>
                <w:szCs w:val="24"/>
              </w:rPr>
            </w:pPr>
          </w:p>
          <w:p w:rsidR="00EF4263" w:rsidRDefault="00EF4263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rStyle w:val="a8"/>
                <w:b/>
                <w:iCs w:val="0"/>
                <w:color w:val="123011"/>
                <w:sz w:val="24"/>
                <w:szCs w:val="24"/>
              </w:rPr>
            </w:pPr>
          </w:p>
          <w:p w:rsidR="00CC2ADB" w:rsidRPr="00E22B71" w:rsidRDefault="00E22B71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rStyle w:val="a8"/>
                <w:b/>
                <w:iCs w:val="0"/>
                <w:color w:val="123011"/>
                <w:sz w:val="24"/>
                <w:szCs w:val="24"/>
              </w:rPr>
            </w:pPr>
            <w:r w:rsidRPr="00E22B71">
              <w:rPr>
                <w:rStyle w:val="a8"/>
                <w:b/>
                <w:iCs w:val="0"/>
                <w:color w:val="123011"/>
                <w:sz w:val="24"/>
                <w:szCs w:val="24"/>
              </w:rPr>
              <w:t>Николай Гаврилович Чернышевский</w:t>
            </w:r>
          </w:p>
          <w:p w:rsidR="00CC2ADB" w:rsidRPr="00E22B71" w:rsidRDefault="00E22B71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rStyle w:val="a8"/>
                <w:i w:val="0"/>
                <w:iCs w:val="0"/>
                <w:color w:val="123011"/>
                <w:sz w:val="24"/>
                <w:szCs w:val="24"/>
              </w:rPr>
            </w:pPr>
            <w:r w:rsidRPr="00E22B71">
              <w:rPr>
                <w:i/>
                <w:color w:val="123011"/>
                <w:sz w:val="24"/>
                <w:szCs w:val="24"/>
              </w:rPr>
              <w:t>«</w:t>
            </w:r>
            <w:r w:rsidR="00CC2ADB" w:rsidRPr="00E22B71">
              <w:rPr>
                <w:i/>
                <w:color w:val="123011"/>
                <w:sz w:val="24"/>
                <w:szCs w:val="24"/>
              </w:rPr>
              <w:t>Природа не стареет, вместо увядших произведений она ро</w:t>
            </w:r>
            <w:r>
              <w:rPr>
                <w:i/>
                <w:color w:val="123011"/>
                <w:sz w:val="24"/>
                <w:szCs w:val="24"/>
              </w:rPr>
              <w:t xml:space="preserve">ждает </w:t>
            </w:r>
            <w:proofErr w:type="gramStart"/>
            <w:r>
              <w:rPr>
                <w:i/>
                <w:color w:val="123011"/>
                <w:sz w:val="24"/>
                <w:szCs w:val="24"/>
              </w:rPr>
              <w:t>новые</w:t>
            </w:r>
            <w:proofErr w:type="gramEnd"/>
            <w:r w:rsidRPr="00E22B71">
              <w:rPr>
                <w:i/>
                <w:color w:val="123011"/>
                <w:sz w:val="24"/>
                <w:szCs w:val="24"/>
              </w:rPr>
              <w:t>»</w:t>
            </w:r>
            <w:r>
              <w:rPr>
                <w:i/>
                <w:color w:val="123011"/>
                <w:sz w:val="24"/>
                <w:szCs w:val="24"/>
              </w:rPr>
              <w:t>.</w:t>
            </w:r>
            <w:r w:rsidRPr="00E22B71">
              <w:rPr>
                <w:color w:val="123011"/>
                <w:sz w:val="24"/>
                <w:szCs w:val="24"/>
              </w:rPr>
              <w:t xml:space="preserve"> </w:t>
            </w:r>
          </w:p>
          <w:p w:rsidR="00E22B71" w:rsidRDefault="00E22B71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color w:val="123011"/>
                <w:sz w:val="24"/>
                <w:szCs w:val="24"/>
              </w:rPr>
            </w:pPr>
          </w:p>
          <w:p w:rsidR="00E22B71" w:rsidRPr="00E22B71" w:rsidRDefault="00E22B71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color w:val="123011"/>
                <w:sz w:val="24"/>
                <w:szCs w:val="24"/>
              </w:rPr>
            </w:pPr>
            <w:r w:rsidRPr="00E22B71">
              <w:rPr>
                <w:rStyle w:val="a8"/>
                <w:b/>
                <w:color w:val="123011"/>
                <w:sz w:val="24"/>
                <w:szCs w:val="24"/>
              </w:rPr>
              <w:t xml:space="preserve">Жан </w:t>
            </w:r>
            <w:proofErr w:type="spellStart"/>
            <w:r w:rsidRPr="00E22B71">
              <w:rPr>
                <w:rStyle w:val="a8"/>
                <w:b/>
                <w:color w:val="123011"/>
                <w:sz w:val="24"/>
                <w:szCs w:val="24"/>
              </w:rPr>
              <w:t>Дорст</w:t>
            </w:r>
            <w:proofErr w:type="spellEnd"/>
          </w:p>
          <w:p w:rsidR="00CC2ADB" w:rsidRPr="00E22B71" w:rsidRDefault="00E22B71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rStyle w:val="a8"/>
                <w:i w:val="0"/>
                <w:iCs w:val="0"/>
                <w:color w:val="123011"/>
                <w:sz w:val="24"/>
                <w:szCs w:val="24"/>
              </w:rPr>
            </w:pPr>
            <w:r w:rsidRPr="00E22B71">
              <w:rPr>
                <w:i/>
                <w:color w:val="123011"/>
                <w:sz w:val="24"/>
                <w:szCs w:val="24"/>
              </w:rPr>
              <w:t>«</w:t>
            </w:r>
            <w:r w:rsidR="00CC2ADB" w:rsidRPr="00E22B71">
              <w:rPr>
                <w:i/>
                <w:color w:val="123011"/>
                <w:sz w:val="24"/>
                <w:szCs w:val="24"/>
              </w:rPr>
              <w:t>У человека вполне достаточно объективных причин, чтобы стремиться к сохранению дикой природы. Но, в конечном счете, природу</w:t>
            </w:r>
            <w:r>
              <w:rPr>
                <w:i/>
                <w:color w:val="123011"/>
                <w:sz w:val="24"/>
                <w:szCs w:val="24"/>
              </w:rPr>
              <w:t xml:space="preserve"> может спасти только его любовь</w:t>
            </w:r>
            <w:r w:rsidRPr="00E22B71">
              <w:rPr>
                <w:i/>
                <w:color w:val="123011"/>
                <w:sz w:val="24"/>
                <w:szCs w:val="24"/>
              </w:rPr>
              <w:t>»</w:t>
            </w:r>
            <w:r>
              <w:rPr>
                <w:i/>
                <w:color w:val="123011"/>
                <w:sz w:val="24"/>
                <w:szCs w:val="24"/>
              </w:rPr>
              <w:t>.</w:t>
            </w:r>
            <w:r>
              <w:rPr>
                <w:color w:val="123011"/>
                <w:sz w:val="24"/>
                <w:szCs w:val="24"/>
              </w:rPr>
              <w:t xml:space="preserve"> </w:t>
            </w:r>
            <w:r w:rsidR="00CC2ADB" w:rsidRPr="00E22B71">
              <w:rPr>
                <w:color w:val="123011"/>
                <w:sz w:val="24"/>
                <w:szCs w:val="24"/>
              </w:rPr>
              <w:t> </w:t>
            </w:r>
          </w:p>
          <w:p w:rsidR="00E22B71" w:rsidRDefault="00E22B71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color w:val="123011"/>
                <w:sz w:val="24"/>
                <w:szCs w:val="24"/>
              </w:rPr>
            </w:pPr>
          </w:p>
          <w:p w:rsidR="00EF4263" w:rsidRPr="00EF4263" w:rsidRDefault="00EF4263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b/>
                <w:i/>
                <w:color w:val="123011"/>
                <w:sz w:val="24"/>
                <w:szCs w:val="24"/>
              </w:rPr>
            </w:pPr>
            <w:r w:rsidRPr="00EF4263">
              <w:rPr>
                <w:b/>
                <w:i/>
                <w:color w:val="123011"/>
                <w:sz w:val="24"/>
                <w:szCs w:val="24"/>
              </w:rPr>
              <w:t>Андрей Платонович Платонов</w:t>
            </w:r>
          </w:p>
          <w:p w:rsidR="00EF4263" w:rsidRPr="00EF4263" w:rsidRDefault="00E22B71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color w:val="123011"/>
                <w:sz w:val="24"/>
                <w:szCs w:val="24"/>
              </w:rPr>
            </w:pPr>
            <w:r w:rsidRPr="00EF4263">
              <w:rPr>
                <w:i/>
                <w:color w:val="123011"/>
                <w:sz w:val="24"/>
                <w:szCs w:val="24"/>
              </w:rPr>
              <w:t>«Человечество – без облагораживания его животными и растениями – погибнет, оскудеет, впадет в злобу отчая</w:t>
            </w:r>
            <w:r w:rsidR="00EF4263">
              <w:rPr>
                <w:i/>
                <w:color w:val="123011"/>
                <w:sz w:val="24"/>
                <w:szCs w:val="24"/>
              </w:rPr>
              <w:t>ния, как одинокий в одиночестве</w:t>
            </w:r>
            <w:r w:rsidRPr="00EF4263">
              <w:rPr>
                <w:i/>
                <w:color w:val="123011"/>
                <w:sz w:val="24"/>
                <w:szCs w:val="24"/>
              </w:rPr>
              <w:t>»</w:t>
            </w:r>
            <w:r w:rsidR="00EF4263">
              <w:rPr>
                <w:i/>
                <w:color w:val="123011"/>
                <w:sz w:val="24"/>
                <w:szCs w:val="24"/>
              </w:rPr>
              <w:t>.</w:t>
            </w:r>
          </w:p>
          <w:p w:rsidR="00E22B71" w:rsidRDefault="00E22B71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color w:val="123011"/>
                <w:sz w:val="24"/>
                <w:szCs w:val="24"/>
              </w:rPr>
            </w:pPr>
          </w:p>
          <w:p w:rsidR="00EF4263" w:rsidRPr="00EF4263" w:rsidRDefault="00EF4263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b/>
                <w:i/>
                <w:color w:val="123011"/>
                <w:sz w:val="24"/>
                <w:szCs w:val="24"/>
              </w:rPr>
            </w:pPr>
            <w:r w:rsidRPr="00EF4263">
              <w:rPr>
                <w:b/>
                <w:i/>
                <w:color w:val="123011"/>
                <w:sz w:val="24"/>
                <w:szCs w:val="24"/>
              </w:rPr>
              <w:t>Александр Николаевич Радищев</w:t>
            </w:r>
          </w:p>
          <w:p w:rsidR="00E22B71" w:rsidRPr="00E22B71" w:rsidRDefault="00E22B71" w:rsidP="00EF4263">
            <w:pPr>
              <w:pStyle w:val="a7"/>
              <w:spacing w:before="0" w:beforeAutospacing="0" w:after="0" w:afterAutospacing="0" w:line="170" w:lineRule="atLeast"/>
              <w:ind w:left="81" w:firstLine="426"/>
              <w:jc w:val="both"/>
              <w:rPr>
                <w:color w:val="123011"/>
                <w:sz w:val="24"/>
                <w:szCs w:val="24"/>
              </w:rPr>
            </w:pPr>
            <w:r w:rsidRPr="00E22B71">
              <w:rPr>
                <w:i/>
                <w:color w:val="123011"/>
                <w:sz w:val="24"/>
                <w:szCs w:val="24"/>
              </w:rPr>
              <w:t>«Чем больше вникают в деяния природы, тем видима наиболее становится простота законов, к</w:t>
            </w:r>
            <w:r w:rsidR="00EF4263">
              <w:rPr>
                <w:i/>
                <w:color w:val="123011"/>
                <w:sz w:val="24"/>
                <w:szCs w:val="24"/>
              </w:rPr>
              <w:t>оим следует она в своих деяниях</w:t>
            </w:r>
            <w:r w:rsidRPr="00E22B71">
              <w:rPr>
                <w:i/>
                <w:color w:val="123011"/>
                <w:sz w:val="24"/>
                <w:szCs w:val="24"/>
              </w:rPr>
              <w:t>»</w:t>
            </w:r>
            <w:r w:rsidR="00EF4263">
              <w:rPr>
                <w:i/>
                <w:color w:val="123011"/>
                <w:sz w:val="24"/>
                <w:szCs w:val="24"/>
              </w:rPr>
              <w:t>.</w:t>
            </w:r>
          </w:p>
          <w:p w:rsidR="00CC2ADB" w:rsidRDefault="00CC2ADB" w:rsidP="00CC2ADB">
            <w:pPr>
              <w:pStyle w:val="a7"/>
              <w:spacing w:before="0" w:beforeAutospacing="0" w:after="0" w:afterAutospacing="0" w:line="170" w:lineRule="atLeast"/>
              <w:jc w:val="both"/>
              <w:rPr>
                <w:rFonts w:ascii="Trebuchet MS" w:hAnsi="Trebuchet MS" w:cs="Arial"/>
                <w:color w:val="123011"/>
                <w:sz w:val="14"/>
                <w:szCs w:val="14"/>
              </w:rPr>
            </w:pPr>
          </w:p>
          <w:p w:rsidR="00106B62" w:rsidRDefault="00106B62" w:rsidP="008268E3">
            <w:pPr>
              <w:spacing w:before="100" w:beforeAutospacing="1" w:after="100" w:afterAutospacing="1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  <w:p w:rsidR="00106B62" w:rsidRPr="00613746" w:rsidRDefault="00106B62" w:rsidP="00106B62">
            <w:pPr>
              <w:spacing w:before="100" w:beforeAutospacing="1" w:after="100" w:afterAutospacing="1" w:line="276" w:lineRule="auto"/>
              <w:ind w:firstLine="24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br/>
            </w:r>
          </w:p>
          <w:p w:rsidR="00106B62" w:rsidRPr="00D5076A" w:rsidRDefault="00106B62" w:rsidP="008268E3">
            <w:pPr>
              <w:spacing w:before="100" w:beforeAutospacing="1" w:after="100" w:afterAutospacing="1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  <w:p w:rsidR="00106B62" w:rsidRDefault="00106B62" w:rsidP="008268E3"/>
        </w:tc>
      </w:tr>
    </w:tbl>
    <w:p w:rsidR="00DD7ABA" w:rsidRDefault="00DD7ABA"/>
    <w:sectPr w:rsidR="00DD7ABA" w:rsidSect="00A676D2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7033"/>
    <w:multiLevelType w:val="multilevel"/>
    <w:tmpl w:val="5A4C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162A1"/>
    <w:multiLevelType w:val="multilevel"/>
    <w:tmpl w:val="F032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711C6"/>
    <w:multiLevelType w:val="multilevel"/>
    <w:tmpl w:val="20D6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C542C3"/>
    <w:multiLevelType w:val="multilevel"/>
    <w:tmpl w:val="09C04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81249E"/>
    <w:multiLevelType w:val="multilevel"/>
    <w:tmpl w:val="18C4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A83895"/>
    <w:multiLevelType w:val="multilevel"/>
    <w:tmpl w:val="E330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0A7688"/>
    <w:multiLevelType w:val="multilevel"/>
    <w:tmpl w:val="351A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BE5E85"/>
    <w:multiLevelType w:val="multilevel"/>
    <w:tmpl w:val="CB22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3746"/>
    <w:rsid w:val="00097304"/>
    <w:rsid w:val="00106B62"/>
    <w:rsid w:val="00275E0F"/>
    <w:rsid w:val="00384B7D"/>
    <w:rsid w:val="00613746"/>
    <w:rsid w:val="006E67FE"/>
    <w:rsid w:val="00941B93"/>
    <w:rsid w:val="009F7E6C"/>
    <w:rsid w:val="00A676D2"/>
    <w:rsid w:val="00CC2ADB"/>
    <w:rsid w:val="00DD7ABA"/>
    <w:rsid w:val="00E22B71"/>
    <w:rsid w:val="00EF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7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37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74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106B62"/>
    <w:rPr>
      <w:b/>
      <w:bCs/>
    </w:rPr>
  </w:style>
  <w:style w:type="paragraph" w:styleId="a7">
    <w:name w:val="Normal (Web)"/>
    <w:basedOn w:val="a"/>
    <w:uiPriority w:val="99"/>
    <w:semiHidden/>
    <w:unhideWhenUsed/>
    <w:rsid w:val="00CC2ADB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CC2A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4646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1644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7CE51-3E39-4DCD-A255-AF49CB280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2026-03-25T06:20:00Z</cp:lastPrinted>
  <dcterms:created xsi:type="dcterms:W3CDTF">2026-03-18T00:54:00Z</dcterms:created>
  <dcterms:modified xsi:type="dcterms:W3CDTF">2026-03-25T06:22:00Z</dcterms:modified>
</cp:coreProperties>
</file>